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69E1" w14:textId="5963CA9C" w:rsidR="0005034E" w:rsidRDefault="0005034E" w:rsidP="00352805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EE8B1" wp14:editId="2A740687">
            <wp:simplePos x="0" y="0"/>
            <wp:positionH relativeFrom="margin">
              <wp:posOffset>2019300</wp:posOffset>
            </wp:positionH>
            <wp:positionV relativeFrom="paragraph">
              <wp:posOffset>38100</wp:posOffset>
            </wp:positionV>
            <wp:extent cx="1685925" cy="790575"/>
            <wp:effectExtent l="0" t="0" r="9525" b="9525"/>
            <wp:wrapSquare wrapText="bothSides"/>
            <wp:docPr id="213553643" name="Bildobjekt 1" descr="an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6BCFF" w14:textId="0F380870" w:rsidR="0005034E" w:rsidRDefault="0005034E" w:rsidP="00352805">
      <w:pPr>
        <w:jc w:val="center"/>
        <w:rPr>
          <w:sz w:val="48"/>
          <w:szCs w:val="48"/>
        </w:rPr>
      </w:pPr>
    </w:p>
    <w:p w14:paraId="25629F57" w14:textId="77777777" w:rsidR="0005034E" w:rsidRDefault="0005034E" w:rsidP="00352805">
      <w:pPr>
        <w:jc w:val="center"/>
        <w:rPr>
          <w:sz w:val="48"/>
          <w:szCs w:val="48"/>
        </w:rPr>
      </w:pPr>
    </w:p>
    <w:p w14:paraId="69EA6681" w14:textId="18C220DF" w:rsidR="008E6E01" w:rsidRDefault="00877131" w:rsidP="00352805">
      <w:pPr>
        <w:jc w:val="center"/>
        <w:rPr>
          <w:sz w:val="48"/>
          <w:szCs w:val="48"/>
        </w:rPr>
      </w:pPr>
      <w:r w:rsidRPr="00352805">
        <w:rPr>
          <w:sz w:val="48"/>
          <w:szCs w:val="48"/>
        </w:rPr>
        <w:t xml:space="preserve">Välkommen till </w:t>
      </w:r>
      <w:r w:rsidR="00F860B3" w:rsidRPr="00352805">
        <w:rPr>
          <w:sz w:val="48"/>
          <w:szCs w:val="48"/>
        </w:rPr>
        <w:t xml:space="preserve">2024 års upplaga av </w:t>
      </w:r>
      <w:r w:rsidR="00F860B3" w:rsidRPr="00352805">
        <w:rPr>
          <w:b/>
          <w:bCs/>
          <w:sz w:val="48"/>
          <w:szCs w:val="48"/>
        </w:rPr>
        <w:t>A</w:t>
      </w:r>
      <w:r w:rsidR="00BE7CD2" w:rsidRPr="00352805">
        <w:rPr>
          <w:sz w:val="48"/>
          <w:szCs w:val="48"/>
        </w:rPr>
        <w:t xml:space="preserve">kut </w:t>
      </w:r>
      <w:r w:rsidR="00F860B3" w:rsidRPr="00352805">
        <w:rPr>
          <w:b/>
          <w:bCs/>
          <w:sz w:val="48"/>
          <w:szCs w:val="48"/>
        </w:rPr>
        <w:t>N</w:t>
      </w:r>
      <w:r w:rsidR="00BE7CD2" w:rsidRPr="00352805">
        <w:rPr>
          <w:sz w:val="48"/>
          <w:szCs w:val="48"/>
        </w:rPr>
        <w:t xml:space="preserve">eurologi i </w:t>
      </w:r>
      <w:r w:rsidR="00F860B3" w:rsidRPr="00352805">
        <w:rPr>
          <w:b/>
          <w:bCs/>
          <w:sz w:val="48"/>
          <w:szCs w:val="48"/>
        </w:rPr>
        <w:t>S</w:t>
      </w:r>
      <w:r w:rsidR="00BE7CD2" w:rsidRPr="00352805">
        <w:rPr>
          <w:sz w:val="48"/>
          <w:szCs w:val="48"/>
        </w:rPr>
        <w:t>verige</w:t>
      </w:r>
      <w:r w:rsidR="00F860B3" w:rsidRPr="00352805">
        <w:rPr>
          <w:sz w:val="48"/>
          <w:szCs w:val="48"/>
        </w:rPr>
        <w:t xml:space="preserve"> – </w:t>
      </w:r>
      <w:r w:rsidR="00F860B3" w:rsidRPr="00352805">
        <w:rPr>
          <w:b/>
          <w:bCs/>
          <w:sz w:val="48"/>
          <w:szCs w:val="48"/>
        </w:rPr>
        <w:t>IRL</w:t>
      </w:r>
      <w:r w:rsidR="00F860B3" w:rsidRPr="00352805">
        <w:rPr>
          <w:sz w:val="48"/>
          <w:szCs w:val="48"/>
        </w:rPr>
        <w:t xml:space="preserve"> i Karlstad</w:t>
      </w:r>
    </w:p>
    <w:p w14:paraId="77936F9F" w14:textId="77777777" w:rsidR="00352805" w:rsidRPr="00352805" w:rsidRDefault="00352805" w:rsidP="00352805">
      <w:pPr>
        <w:rPr>
          <w:sz w:val="28"/>
          <w:szCs w:val="28"/>
        </w:rPr>
      </w:pPr>
    </w:p>
    <w:p w14:paraId="318A231F" w14:textId="2374333D" w:rsidR="006B72CF" w:rsidRDefault="006B72CF" w:rsidP="006B72CF">
      <w:pPr>
        <w:rPr>
          <w:sz w:val="28"/>
          <w:szCs w:val="28"/>
        </w:rPr>
      </w:pPr>
      <w:r>
        <w:rPr>
          <w:sz w:val="28"/>
          <w:szCs w:val="28"/>
        </w:rPr>
        <w:t xml:space="preserve">Varmt välkomna till </w:t>
      </w:r>
      <w:r w:rsidR="00542DED">
        <w:rPr>
          <w:sz w:val="28"/>
          <w:szCs w:val="28"/>
        </w:rPr>
        <w:t>IRL11</w:t>
      </w:r>
      <w:r>
        <w:rPr>
          <w:sz w:val="28"/>
          <w:szCs w:val="28"/>
        </w:rPr>
        <w:t xml:space="preserve"> i Karlstad. Under två dagar kommer </w:t>
      </w:r>
      <w:r w:rsidR="00605327">
        <w:rPr>
          <w:sz w:val="28"/>
          <w:szCs w:val="28"/>
        </w:rPr>
        <w:t xml:space="preserve">vi </w:t>
      </w:r>
      <w:r>
        <w:rPr>
          <w:sz w:val="28"/>
          <w:szCs w:val="28"/>
        </w:rPr>
        <w:t>att s</w:t>
      </w:r>
      <w:r w:rsidRPr="00352805">
        <w:rPr>
          <w:sz w:val="28"/>
          <w:szCs w:val="28"/>
        </w:rPr>
        <w:t>om vanligt bjud</w:t>
      </w:r>
      <w:r>
        <w:rPr>
          <w:sz w:val="28"/>
          <w:szCs w:val="28"/>
        </w:rPr>
        <w:t xml:space="preserve">a </w:t>
      </w:r>
      <w:r w:rsidRPr="00352805">
        <w:rPr>
          <w:sz w:val="28"/>
          <w:szCs w:val="28"/>
        </w:rPr>
        <w:t>på ett spännande program med aktuella ämnen om akuta neurologiska tillstånd</w:t>
      </w:r>
      <w:r>
        <w:rPr>
          <w:sz w:val="28"/>
          <w:szCs w:val="28"/>
        </w:rPr>
        <w:t>!</w:t>
      </w:r>
    </w:p>
    <w:p w14:paraId="1B7228EA" w14:textId="0E414666" w:rsidR="006B72CF" w:rsidRDefault="006B72CF" w:rsidP="006B72CF">
      <w:pPr>
        <w:rPr>
          <w:sz w:val="28"/>
          <w:szCs w:val="28"/>
        </w:rPr>
      </w:pPr>
      <w:r>
        <w:rPr>
          <w:sz w:val="28"/>
          <w:szCs w:val="28"/>
        </w:rPr>
        <w:t>Vi ser oc</w:t>
      </w:r>
      <w:r w:rsidR="00C20328">
        <w:rPr>
          <w:sz w:val="28"/>
          <w:szCs w:val="28"/>
        </w:rPr>
        <w:t>ks</w:t>
      </w:r>
      <w:r>
        <w:rPr>
          <w:sz w:val="28"/>
          <w:szCs w:val="28"/>
        </w:rPr>
        <w:t>å fram emot besök på Lars-Lerin museet och efterföljande middag!</w:t>
      </w:r>
    </w:p>
    <w:p w14:paraId="646DA6BB" w14:textId="00BA1224" w:rsidR="004700A9" w:rsidRPr="00352805" w:rsidRDefault="004700A9" w:rsidP="00352805">
      <w:pPr>
        <w:rPr>
          <w:sz w:val="12"/>
          <w:szCs w:val="12"/>
        </w:rPr>
      </w:pPr>
    </w:p>
    <w:p w14:paraId="7EFA7B04" w14:textId="5197781C" w:rsidR="007D53B9" w:rsidRPr="00352805" w:rsidRDefault="007D53B9" w:rsidP="008E6E01">
      <w:pPr>
        <w:rPr>
          <w:b/>
          <w:bCs/>
          <w:sz w:val="28"/>
          <w:szCs w:val="28"/>
        </w:rPr>
      </w:pPr>
      <w:r w:rsidRPr="00352805">
        <w:rPr>
          <w:b/>
          <w:bCs/>
          <w:sz w:val="28"/>
          <w:szCs w:val="28"/>
        </w:rPr>
        <w:t>När?</w:t>
      </w:r>
    </w:p>
    <w:p w14:paraId="650747B0" w14:textId="2CCFBC75" w:rsidR="007D53B9" w:rsidRPr="00352805" w:rsidRDefault="007D53B9" w:rsidP="008E6E01">
      <w:pPr>
        <w:rPr>
          <w:sz w:val="28"/>
          <w:szCs w:val="28"/>
        </w:rPr>
      </w:pPr>
      <w:r w:rsidRPr="00352805">
        <w:rPr>
          <w:sz w:val="28"/>
          <w:szCs w:val="28"/>
        </w:rPr>
        <w:t>Mötet börjar med fika/samling kl</w:t>
      </w:r>
      <w:r w:rsidR="006C7F52">
        <w:rPr>
          <w:sz w:val="28"/>
          <w:szCs w:val="28"/>
        </w:rPr>
        <w:t xml:space="preserve">ockan </w:t>
      </w:r>
      <w:r w:rsidRPr="00352805">
        <w:rPr>
          <w:sz w:val="28"/>
          <w:szCs w:val="28"/>
        </w:rPr>
        <w:t>9.30 torsdag den 1</w:t>
      </w:r>
      <w:r w:rsidR="006C7F52">
        <w:rPr>
          <w:sz w:val="28"/>
          <w:szCs w:val="28"/>
        </w:rPr>
        <w:t xml:space="preserve"> februari</w:t>
      </w:r>
      <w:r w:rsidRPr="00352805">
        <w:rPr>
          <w:sz w:val="28"/>
          <w:szCs w:val="28"/>
        </w:rPr>
        <w:t xml:space="preserve"> och avslutas med en grab´n go lunch</w:t>
      </w:r>
      <w:r w:rsidR="00F01CCA" w:rsidRPr="00352805">
        <w:rPr>
          <w:sz w:val="28"/>
          <w:szCs w:val="28"/>
        </w:rPr>
        <w:t xml:space="preserve"> kl</w:t>
      </w:r>
      <w:r w:rsidR="006C7F52">
        <w:rPr>
          <w:sz w:val="28"/>
          <w:szCs w:val="28"/>
        </w:rPr>
        <w:t>ockan</w:t>
      </w:r>
      <w:r w:rsidR="00F01CCA" w:rsidRPr="00352805">
        <w:rPr>
          <w:sz w:val="28"/>
          <w:szCs w:val="28"/>
        </w:rPr>
        <w:t xml:space="preserve"> 12</w:t>
      </w:r>
      <w:r w:rsidR="006C7F52">
        <w:rPr>
          <w:sz w:val="28"/>
          <w:szCs w:val="28"/>
        </w:rPr>
        <w:t>.00</w:t>
      </w:r>
      <w:r w:rsidRPr="00352805">
        <w:rPr>
          <w:sz w:val="28"/>
          <w:szCs w:val="28"/>
        </w:rPr>
        <w:t xml:space="preserve"> den </w:t>
      </w:r>
      <w:r w:rsidR="00F01CCA" w:rsidRPr="00352805">
        <w:rPr>
          <w:sz w:val="28"/>
          <w:szCs w:val="28"/>
        </w:rPr>
        <w:t>2</w:t>
      </w:r>
      <w:r w:rsidR="006C7F52">
        <w:rPr>
          <w:sz w:val="28"/>
          <w:szCs w:val="28"/>
        </w:rPr>
        <w:t xml:space="preserve"> februari</w:t>
      </w:r>
      <w:r w:rsidR="00F01CCA" w:rsidRPr="00352805">
        <w:rPr>
          <w:sz w:val="28"/>
          <w:szCs w:val="28"/>
        </w:rPr>
        <w:t>.</w:t>
      </w:r>
    </w:p>
    <w:p w14:paraId="64A90310" w14:textId="792F4634" w:rsidR="00F01CCA" w:rsidRPr="00352805" w:rsidRDefault="00F01CCA" w:rsidP="008E6E01">
      <w:pPr>
        <w:rPr>
          <w:sz w:val="28"/>
          <w:szCs w:val="28"/>
        </w:rPr>
      </w:pPr>
    </w:p>
    <w:p w14:paraId="4B6D036B" w14:textId="5B239F9A" w:rsidR="00F01CCA" w:rsidRPr="00352805" w:rsidRDefault="00F01CCA" w:rsidP="008E6E01">
      <w:pPr>
        <w:rPr>
          <w:b/>
          <w:bCs/>
          <w:sz w:val="28"/>
          <w:szCs w:val="28"/>
        </w:rPr>
      </w:pPr>
      <w:r w:rsidRPr="00352805">
        <w:rPr>
          <w:b/>
          <w:bCs/>
          <w:sz w:val="28"/>
          <w:szCs w:val="28"/>
        </w:rPr>
        <w:t>Var?</w:t>
      </w:r>
    </w:p>
    <w:p w14:paraId="492B3BE8" w14:textId="2BB49054" w:rsidR="00F01CCA" w:rsidRPr="006C7F52" w:rsidRDefault="006C7F52" w:rsidP="008E6E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Karlstad </w:t>
      </w:r>
      <w:r w:rsidR="00406B8E" w:rsidRPr="006C7F52">
        <w:rPr>
          <w:rFonts w:cstheme="minorHAnsi"/>
          <w:sz w:val="28"/>
          <w:szCs w:val="28"/>
        </w:rPr>
        <w:t>CCC</w:t>
      </w:r>
      <w:r w:rsidR="00446485" w:rsidRPr="006C7F52">
        <w:rPr>
          <w:rFonts w:cstheme="minorHAnsi"/>
          <w:sz w:val="28"/>
          <w:szCs w:val="28"/>
        </w:rPr>
        <w:t xml:space="preserve">, </w:t>
      </w:r>
      <w:r w:rsidR="00446485" w:rsidRPr="006C7F52">
        <w:rPr>
          <w:rFonts w:cstheme="minorHAnsi"/>
          <w:color w:val="202124"/>
          <w:sz w:val="28"/>
          <w:szCs w:val="28"/>
          <w:shd w:val="clear" w:color="auto" w:fill="FFFFFF"/>
        </w:rPr>
        <w:t>Tage Erlandergatan 8, 652 20 Karlstad</w:t>
      </w:r>
      <w:r w:rsidR="0071272A" w:rsidRPr="006C7F52">
        <w:rPr>
          <w:rFonts w:cstheme="minorHAnsi"/>
          <w:sz w:val="28"/>
          <w:szCs w:val="28"/>
        </w:rPr>
        <w:t xml:space="preserve"> </w:t>
      </w:r>
    </w:p>
    <w:p w14:paraId="0DF25BF3" w14:textId="77777777" w:rsidR="00446485" w:rsidRPr="00352805" w:rsidRDefault="00446485" w:rsidP="008E6E01">
      <w:pPr>
        <w:rPr>
          <w:sz w:val="28"/>
          <w:szCs w:val="28"/>
        </w:rPr>
      </w:pPr>
    </w:p>
    <w:p w14:paraId="0E48BCF3" w14:textId="4E0B4EDE" w:rsidR="00446485" w:rsidRPr="00352805" w:rsidRDefault="00446485" w:rsidP="008E6E01">
      <w:pPr>
        <w:rPr>
          <w:b/>
          <w:bCs/>
          <w:sz w:val="28"/>
          <w:szCs w:val="28"/>
        </w:rPr>
      </w:pPr>
      <w:r w:rsidRPr="00352805">
        <w:rPr>
          <w:b/>
          <w:bCs/>
          <w:sz w:val="28"/>
          <w:szCs w:val="28"/>
        </w:rPr>
        <w:t>Boende?</w:t>
      </w:r>
    </w:p>
    <w:p w14:paraId="22D68796" w14:textId="718C0F6C" w:rsidR="00446485" w:rsidRPr="00352805" w:rsidRDefault="00F74739" w:rsidP="008E6E01">
      <w:pPr>
        <w:rPr>
          <w:sz w:val="28"/>
          <w:szCs w:val="28"/>
        </w:rPr>
      </w:pPr>
      <w:r w:rsidRPr="00352805">
        <w:rPr>
          <w:sz w:val="28"/>
          <w:szCs w:val="28"/>
        </w:rPr>
        <w:t xml:space="preserve">Förslagsvis Elite Stadshotellet Karlstad, Scandic Winn, </w:t>
      </w:r>
      <w:r w:rsidR="00776BD3" w:rsidRPr="00352805">
        <w:rPr>
          <w:sz w:val="28"/>
          <w:szCs w:val="28"/>
        </w:rPr>
        <w:t>Hotell Drott</w:t>
      </w:r>
    </w:p>
    <w:p w14:paraId="2F312A45" w14:textId="77777777" w:rsidR="00776BD3" w:rsidRPr="00352805" w:rsidRDefault="00776BD3" w:rsidP="008E6E01">
      <w:pPr>
        <w:rPr>
          <w:sz w:val="28"/>
          <w:szCs w:val="28"/>
        </w:rPr>
      </w:pPr>
    </w:p>
    <w:p w14:paraId="2D218E36" w14:textId="51191F80" w:rsidR="000616A8" w:rsidRPr="00352805" w:rsidRDefault="00C846AE" w:rsidP="008E6E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Preliminär</w:t>
      </w:r>
      <w:r w:rsidR="00605327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p</w:t>
      </w:r>
      <w:r w:rsidR="00776BD3" w:rsidRPr="00352805">
        <w:rPr>
          <w:b/>
          <w:bCs/>
          <w:sz w:val="28"/>
          <w:szCs w:val="28"/>
        </w:rPr>
        <w:t>rogram:</w:t>
      </w:r>
    </w:p>
    <w:p w14:paraId="34976636" w14:textId="77777777" w:rsidR="000616A8" w:rsidRPr="00352805" w:rsidRDefault="000616A8" w:rsidP="008E6E01">
      <w:pPr>
        <w:rPr>
          <w:sz w:val="28"/>
          <w:szCs w:val="28"/>
        </w:rPr>
      </w:pPr>
    </w:p>
    <w:tbl>
      <w:tblPr>
        <w:tblStyle w:val="Listtabell6frgstark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8E6E01" w:rsidRPr="00352805" w14:paraId="24F5B3B8" w14:textId="77777777" w:rsidTr="00352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06B5713" w14:textId="6A5D5A36" w:rsidR="008E6E01" w:rsidRPr="00352805" w:rsidRDefault="00352805">
            <w:pPr>
              <w:rPr>
                <w:b w:val="0"/>
                <w:bCs w:val="0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Torsdag </w:t>
            </w:r>
            <w:r w:rsidR="008E6E01" w:rsidRPr="00352805">
              <w:rPr>
                <w:sz w:val="28"/>
                <w:szCs w:val="28"/>
                <w:lang w:eastAsia="ja-JP"/>
              </w:rPr>
              <w:t>1/2</w:t>
            </w:r>
          </w:p>
        </w:tc>
        <w:tc>
          <w:tcPr>
            <w:tcW w:w="7077" w:type="dxa"/>
          </w:tcPr>
          <w:p w14:paraId="10F8698B" w14:textId="77777777" w:rsidR="008E6E01" w:rsidRPr="00352805" w:rsidRDefault="008E6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</w:p>
        </w:tc>
      </w:tr>
      <w:tr w:rsidR="008E6E01" w:rsidRPr="00352805" w14:paraId="642B56B6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0FC527E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Från 9.30</w:t>
            </w:r>
          </w:p>
        </w:tc>
        <w:tc>
          <w:tcPr>
            <w:tcW w:w="7077" w:type="dxa"/>
            <w:hideMark/>
          </w:tcPr>
          <w:p w14:paraId="6AF56B89" w14:textId="19ECEE0C" w:rsidR="008E6E01" w:rsidRPr="00352805" w:rsidRDefault="008E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Fika</w:t>
            </w:r>
            <w:r w:rsidR="006C7F52">
              <w:rPr>
                <w:sz w:val="28"/>
                <w:szCs w:val="28"/>
                <w:lang w:eastAsia="ja-JP"/>
              </w:rPr>
              <w:t>, välkommen</w:t>
            </w:r>
          </w:p>
        </w:tc>
      </w:tr>
      <w:tr w:rsidR="008E6E01" w:rsidRPr="00352805" w14:paraId="4B3D08EA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F68FEE0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10.00-10.30</w:t>
            </w:r>
          </w:p>
        </w:tc>
        <w:tc>
          <w:tcPr>
            <w:tcW w:w="7077" w:type="dxa"/>
            <w:hideMark/>
          </w:tcPr>
          <w:p w14:paraId="2A06D16F" w14:textId="4D49C942" w:rsidR="008E6E01" w:rsidRPr="00352805" w:rsidRDefault="008E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Regionala strokenätverk m</w:t>
            </w:r>
            <w:r w:rsidR="00E625B8" w:rsidRPr="00352805">
              <w:rPr>
                <w:sz w:val="28"/>
                <w:szCs w:val="28"/>
                <w:lang w:eastAsia="ja-JP"/>
              </w:rPr>
              <w:t>ed mera</w:t>
            </w:r>
          </w:p>
          <w:p w14:paraId="629D651E" w14:textId="72AF49B8" w:rsidR="008E6E01" w:rsidRPr="00352805" w:rsidRDefault="008E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 xml:space="preserve">Alex Scolizs,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="00FD6C86" w:rsidRPr="00352805">
              <w:rPr>
                <w:sz w:val="28"/>
                <w:szCs w:val="28"/>
                <w:lang w:eastAsia="ja-JP"/>
              </w:rPr>
              <w:t xml:space="preserve">eurointerventionist, </w:t>
            </w:r>
            <w:r w:rsidRPr="00352805">
              <w:rPr>
                <w:sz w:val="28"/>
                <w:szCs w:val="28"/>
                <w:lang w:eastAsia="ja-JP"/>
              </w:rPr>
              <w:t>USÖ</w:t>
            </w:r>
          </w:p>
        </w:tc>
      </w:tr>
      <w:tr w:rsidR="008E6E01" w:rsidRPr="00352805" w14:paraId="3C79A236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F8BCAC0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10.30-11.15</w:t>
            </w:r>
          </w:p>
        </w:tc>
        <w:tc>
          <w:tcPr>
            <w:tcW w:w="7077" w:type="dxa"/>
            <w:hideMark/>
          </w:tcPr>
          <w:p w14:paraId="30EE2E79" w14:textId="11FA4BA5" w:rsidR="008E6E01" w:rsidRPr="00352805" w:rsidRDefault="008E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Ska alla proppar bort? Jakob Ström</w:t>
            </w:r>
            <w:r w:rsidR="003B5510" w:rsidRPr="00352805">
              <w:rPr>
                <w:sz w:val="28"/>
                <w:szCs w:val="28"/>
                <w:lang w:eastAsia="ja-JP"/>
              </w:rPr>
              <w:t xml:space="preserve">, </w:t>
            </w:r>
            <w:r w:rsidR="006C7F52">
              <w:rPr>
                <w:sz w:val="28"/>
                <w:szCs w:val="28"/>
                <w:lang w:eastAsia="ja-JP"/>
              </w:rPr>
              <w:t>n</w:t>
            </w:r>
            <w:r w:rsidR="003B5510" w:rsidRPr="00352805">
              <w:rPr>
                <w:sz w:val="28"/>
                <w:szCs w:val="28"/>
                <w:lang w:eastAsia="ja-JP"/>
              </w:rPr>
              <w:t>eurolog, USÖ</w:t>
            </w:r>
          </w:p>
        </w:tc>
      </w:tr>
      <w:tr w:rsidR="008E6E01" w:rsidRPr="00352805" w14:paraId="0497EA6A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150CBAF" w14:textId="77777777" w:rsidR="008E6E01" w:rsidRPr="00352805" w:rsidRDefault="008E6E01">
            <w:pPr>
              <w:rPr>
                <w:i/>
                <w:iCs/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11.15-12.00</w:t>
            </w:r>
          </w:p>
        </w:tc>
        <w:tc>
          <w:tcPr>
            <w:tcW w:w="7077" w:type="dxa"/>
            <w:hideMark/>
          </w:tcPr>
          <w:p w14:paraId="33A2B8CA" w14:textId="1DF806D1" w:rsidR="008E6E01" w:rsidRPr="00352805" w:rsidRDefault="008E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Äldre och stroke, fallbaserad presentation</w:t>
            </w:r>
            <w:r w:rsidR="003B5510" w:rsidRPr="00352805">
              <w:rPr>
                <w:sz w:val="28"/>
                <w:szCs w:val="28"/>
                <w:lang w:eastAsia="ja-JP"/>
              </w:rPr>
              <w:t xml:space="preserve"> med </w:t>
            </w:r>
            <w:r w:rsidRPr="00352805">
              <w:rPr>
                <w:sz w:val="28"/>
                <w:szCs w:val="28"/>
                <w:lang w:eastAsia="ja-JP"/>
              </w:rPr>
              <w:t xml:space="preserve">allmänna överväganden och etiska aspekter. </w:t>
            </w:r>
            <w:r w:rsidR="008D6B18" w:rsidRPr="00352805">
              <w:rPr>
                <w:sz w:val="28"/>
                <w:szCs w:val="28"/>
                <w:lang w:eastAsia="ja-JP"/>
              </w:rPr>
              <w:t xml:space="preserve">Neurolog </w:t>
            </w:r>
            <w:r w:rsidRPr="00352805">
              <w:rPr>
                <w:sz w:val="28"/>
                <w:szCs w:val="28"/>
                <w:lang w:eastAsia="ja-JP"/>
              </w:rPr>
              <w:t>Johan Sanner,</w:t>
            </w:r>
            <w:r w:rsidR="003B5510" w:rsidRPr="00352805">
              <w:rPr>
                <w:sz w:val="28"/>
                <w:szCs w:val="28"/>
                <w:lang w:eastAsia="ja-JP"/>
              </w:rPr>
              <w:t xml:space="preserve">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="00572626" w:rsidRPr="00352805">
              <w:rPr>
                <w:sz w:val="28"/>
                <w:szCs w:val="28"/>
                <w:lang w:eastAsia="ja-JP"/>
              </w:rPr>
              <w:t>eurolog</w:t>
            </w:r>
            <w:r w:rsidR="008D6B18" w:rsidRPr="00352805">
              <w:rPr>
                <w:sz w:val="28"/>
                <w:szCs w:val="28"/>
                <w:lang w:eastAsia="ja-JP"/>
              </w:rPr>
              <w:t xml:space="preserve"> och </w:t>
            </w:r>
            <w:r w:rsidR="00263100">
              <w:rPr>
                <w:sz w:val="28"/>
                <w:szCs w:val="28"/>
                <w:lang w:eastAsia="ja-JP"/>
              </w:rPr>
              <w:t>G</w:t>
            </w:r>
            <w:r w:rsidR="008D6B18" w:rsidRPr="00352805">
              <w:rPr>
                <w:sz w:val="28"/>
                <w:szCs w:val="28"/>
                <w:lang w:eastAsia="ja-JP"/>
              </w:rPr>
              <w:t>eriatriker</w:t>
            </w:r>
            <w:r w:rsidRPr="00352805">
              <w:rPr>
                <w:sz w:val="28"/>
                <w:szCs w:val="28"/>
                <w:lang w:eastAsia="ja-JP"/>
              </w:rPr>
              <w:t xml:space="preserve"> Brynjar Fure, CSK samt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="008D6B18" w:rsidRPr="00352805">
              <w:rPr>
                <w:sz w:val="28"/>
                <w:szCs w:val="28"/>
                <w:lang w:eastAsia="ja-JP"/>
              </w:rPr>
              <w:t xml:space="preserve">eurointerventionist </w:t>
            </w:r>
            <w:r w:rsidRPr="00352805">
              <w:rPr>
                <w:sz w:val="28"/>
                <w:szCs w:val="28"/>
                <w:lang w:eastAsia="ja-JP"/>
              </w:rPr>
              <w:t>Alex Scolizs, USÖ</w:t>
            </w:r>
          </w:p>
        </w:tc>
      </w:tr>
      <w:tr w:rsidR="008E6E01" w:rsidRPr="00352805" w14:paraId="624B050A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3088D7E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12.00-13.00</w:t>
            </w:r>
          </w:p>
        </w:tc>
        <w:tc>
          <w:tcPr>
            <w:tcW w:w="7077" w:type="dxa"/>
            <w:hideMark/>
          </w:tcPr>
          <w:p w14:paraId="0A290254" w14:textId="77777777" w:rsidR="008E6E01" w:rsidRPr="00352805" w:rsidRDefault="008E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Lunch</w:t>
            </w:r>
          </w:p>
        </w:tc>
      </w:tr>
      <w:tr w:rsidR="008E6E01" w:rsidRPr="00352805" w14:paraId="3D49227A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30D3722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13.00-13.30</w:t>
            </w:r>
          </w:p>
        </w:tc>
        <w:tc>
          <w:tcPr>
            <w:tcW w:w="7077" w:type="dxa"/>
            <w:hideMark/>
          </w:tcPr>
          <w:p w14:paraId="5D08FFC5" w14:textId="25FC2ECD" w:rsidR="008E6E01" w:rsidRPr="00352805" w:rsidRDefault="008E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ICH – Time is brain. Nya studier och praktisk handläggning, Erik Lundström</w:t>
            </w:r>
            <w:r w:rsidR="008D6B18" w:rsidRPr="00352805">
              <w:rPr>
                <w:sz w:val="28"/>
                <w:szCs w:val="28"/>
                <w:lang w:eastAsia="ja-JP"/>
              </w:rPr>
              <w:t xml:space="preserve">,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="008D6B18" w:rsidRPr="00352805">
              <w:rPr>
                <w:sz w:val="28"/>
                <w:szCs w:val="28"/>
                <w:lang w:eastAsia="ja-JP"/>
              </w:rPr>
              <w:t>eurolog</w:t>
            </w:r>
            <w:r w:rsidR="004E6A3B" w:rsidRPr="00352805">
              <w:rPr>
                <w:sz w:val="28"/>
                <w:szCs w:val="28"/>
                <w:lang w:eastAsia="ja-JP"/>
              </w:rPr>
              <w:t>, UAS</w:t>
            </w:r>
          </w:p>
        </w:tc>
      </w:tr>
      <w:tr w:rsidR="008E6E01" w:rsidRPr="00E6500B" w14:paraId="71C99E6A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9BC6A1A" w14:textId="7B80DECB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13.30-14.</w:t>
            </w:r>
            <w:r w:rsidR="00E0720A" w:rsidRPr="00352805">
              <w:rPr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7077" w:type="dxa"/>
            <w:hideMark/>
          </w:tcPr>
          <w:p w14:paraId="0C3F41BD" w14:textId="788F35FE" w:rsidR="008E6E01" w:rsidRPr="00E6500B" w:rsidRDefault="00E07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 xml:space="preserve">Vanliga och kluriga blödningar. </w:t>
            </w:r>
            <w:r w:rsidRPr="00E6500B">
              <w:rPr>
                <w:sz w:val="28"/>
                <w:szCs w:val="28"/>
                <w:lang w:eastAsia="ja-JP"/>
              </w:rPr>
              <w:t xml:space="preserve">Lukas Lönn, </w:t>
            </w:r>
            <w:r w:rsidR="006C7F52" w:rsidRPr="00E6500B">
              <w:rPr>
                <w:sz w:val="28"/>
                <w:szCs w:val="28"/>
                <w:lang w:eastAsia="ja-JP"/>
              </w:rPr>
              <w:t>n</w:t>
            </w:r>
            <w:r w:rsidR="00F41D1B" w:rsidRPr="00E6500B">
              <w:rPr>
                <w:sz w:val="28"/>
                <w:szCs w:val="28"/>
                <w:lang w:eastAsia="ja-JP"/>
              </w:rPr>
              <w:t xml:space="preserve">euroradiolog, </w:t>
            </w:r>
            <w:r w:rsidR="00E6500B" w:rsidRPr="00E6500B">
              <w:rPr>
                <w:sz w:val="28"/>
                <w:szCs w:val="28"/>
                <w:lang w:eastAsia="ja-JP"/>
              </w:rPr>
              <w:t>Capio Sankt Gö</w:t>
            </w:r>
            <w:r w:rsidR="00E6500B">
              <w:rPr>
                <w:sz w:val="28"/>
                <w:szCs w:val="28"/>
                <w:lang w:eastAsia="ja-JP"/>
              </w:rPr>
              <w:t>ran</w:t>
            </w:r>
          </w:p>
        </w:tc>
      </w:tr>
      <w:tr w:rsidR="00C60DB2" w:rsidRPr="00352805" w14:paraId="60A4E661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ECF2F88" w14:textId="394A7914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lastRenderedPageBreak/>
              <w:t>14.</w:t>
            </w:r>
            <w:r w:rsidR="00E0720A" w:rsidRPr="00352805">
              <w:rPr>
                <w:sz w:val="28"/>
                <w:szCs w:val="28"/>
                <w:lang w:eastAsia="ja-JP"/>
              </w:rPr>
              <w:t>15</w:t>
            </w:r>
            <w:r w:rsidRPr="00352805">
              <w:rPr>
                <w:sz w:val="28"/>
                <w:szCs w:val="28"/>
                <w:lang w:eastAsia="ja-JP"/>
              </w:rPr>
              <w:t>-14.</w:t>
            </w:r>
            <w:r w:rsidR="00E0720A" w:rsidRPr="00352805">
              <w:rPr>
                <w:sz w:val="28"/>
                <w:szCs w:val="28"/>
                <w:lang w:eastAsia="ja-JP"/>
              </w:rPr>
              <w:t>45</w:t>
            </w:r>
          </w:p>
        </w:tc>
        <w:tc>
          <w:tcPr>
            <w:tcW w:w="7077" w:type="dxa"/>
            <w:hideMark/>
          </w:tcPr>
          <w:p w14:paraId="4D5F6B51" w14:textId="544DB54D" w:rsidR="00C60DB2" w:rsidRPr="00352805" w:rsidRDefault="00605327" w:rsidP="00C6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Hjärnblödning och b</w:t>
            </w:r>
            <w:r w:rsidR="00C60DB2" w:rsidRPr="00352805">
              <w:rPr>
                <w:sz w:val="28"/>
                <w:szCs w:val="28"/>
                <w:lang w:eastAsia="ja-JP"/>
              </w:rPr>
              <w:t>lodförtunnande</w:t>
            </w:r>
            <w:r>
              <w:rPr>
                <w:sz w:val="28"/>
                <w:szCs w:val="28"/>
                <w:lang w:eastAsia="ja-JP"/>
              </w:rPr>
              <w:t>.</w:t>
            </w:r>
            <w:r w:rsidR="00C60DB2" w:rsidRPr="00352805">
              <w:rPr>
                <w:sz w:val="28"/>
                <w:szCs w:val="28"/>
                <w:lang w:eastAsia="ja-JP"/>
              </w:rPr>
              <w:t xml:space="preserve"> Annika Lundström, </w:t>
            </w:r>
            <w:r>
              <w:rPr>
                <w:sz w:val="28"/>
                <w:szCs w:val="28"/>
                <w:lang w:eastAsia="ja-JP"/>
              </w:rPr>
              <w:t>Hemos</w:t>
            </w:r>
            <w:r w:rsidR="00E6500B">
              <w:rPr>
                <w:sz w:val="28"/>
                <w:szCs w:val="28"/>
                <w:lang w:eastAsia="ja-JP"/>
              </w:rPr>
              <w:t>tascentrum</w:t>
            </w:r>
            <w:r w:rsidR="00DC136E" w:rsidRPr="00352805">
              <w:rPr>
                <w:sz w:val="28"/>
                <w:szCs w:val="28"/>
                <w:lang w:eastAsia="ja-JP"/>
              </w:rPr>
              <w:t xml:space="preserve">, </w:t>
            </w:r>
            <w:r w:rsidR="00F53B91">
              <w:rPr>
                <w:sz w:val="28"/>
                <w:szCs w:val="28"/>
                <w:lang w:eastAsia="ja-JP"/>
              </w:rPr>
              <w:t>Danderyds sjukhus</w:t>
            </w:r>
          </w:p>
        </w:tc>
      </w:tr>
      <w:tr w:rsidR="00C60DB2" w:rsidRPr="00352805" w14:paraId="7EC4F44C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126FCEB" w14:textId="1190F26C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14.</w:t>
            </w:r>
            <w:r w:rsidR="00E0720A" w:rsidRPr="00352805">
              <w:rPr>
                <w:sz w:val="28"/>
                <w:szCs w:val="28"/>
                <w:lang w:eastAsia="ja-JP"/>
              </w:rPr>
              <w:t>45</w:t>
            </w:r>
            <w:r w:rsidRPr="00352805">
              <w:rPr>
                <w:sz w:val="28"/>
                <w:szCs w:val="28"/>
                <w:lang w:eastAsia="ja-JP"/>
              </w:rPr>
              <w:t>-15.</w:t>
            </w:r>
            <w:r w:rsidR="00E0720A" w:rsidRPr="00352805">
              <w:rPr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7077" w:type="dxa"/>
            <w:hideMark/>
          </w:tcPr>
          <w:p w14:paraId="3FC18981" w14:textId="77777777" w:rsidR="00C60DB2" w:rsidRPr="00352805" w:rsidRDefault="00C60DB2" w:rsidP="00C60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Fika</w:t>
            </w:r>
          </w:p>
        </w:tc>
      </w:tr>
      <w:tr w:rsidR="00C60DB2" w:rsidRPr="00352805" w14:paraId="162EDF7B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4DD1107" w14:textId="2A37806A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15.</w:t>
            </w:r>
            <w:r w:rsidR="00E0720A" w:rsidRPr="00352805">
              <w:rPr>
                <w:sz w:val="28"/>
                <w:szCs w:val="28"/>
                <w:lang w:eastAsia="ja-JP"/>
              </w:rPr>
              <w:t>15</w:t>
            </w:r>
            <w:r w:rsidRPr="00352805">
              <w:rPr>
                <w:sz w:val="28"/>
                <w:szCs w:val="28"/>
                <w:lang w:eastAsia="ja-JP"/>
              </w:rPr>
              <w:t>-1</w:t>
            </w:r>
            <w:r w:rsidR="00067C88" w:rsidRPr="00352805">
              <w:rPr>
                <w:sz w:val="28"/>
                <w:szCs w:val="28"/>
                <w:lang w:eastAsia="ja-JP"/>
              </w:rPr>
              <w:t>5</w:t>
            </w:r>
            <w:r w:rsidRPr="00352805">
              <w:rPr>
                <w:sz w:val="28"/>
                <w:szCs w:val="28"/>
                <w:lang w:eastAsia="ja-JP"/>
              </w:rPr>
              <w:t>.</w:t>
            </w:r>
            <w:r w:rsidR="00DA0E47" w:rsidRPr="00352805">
              <w:rPr>
                <w:sz w:val="28"/>
                <w:szCs w:val="28"/>
                <w:lang w:eastAsia="ja-JP"/>
              </w:rPr>
              <w:t>55</w:t>
            </w:r>
          </w:p>
        </w:tc>
        <w:tc>
          <w:tcPr>
            <w:tcW w:w="7077" w:type="dxa"/>
          </w:tcPr>
          <w:p w14:paraId="0FE3187B" w14:textId="11A5D200" w:rsidR="00C60DB2" w:rsidRPr="00352805" w:rsidRDefault="00DA0E47" w:rsidP="00C6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Fal</w:t>
            </w:r>
            <w:r w:rsidR="00A70F4B" w:rsidRPr="00352805">
              <w:rPr>
                <w:sz w:val="28"/>
                <w:szCs w:val="28"/>
                <w:lang w:eastAsia="ja-JP"/>
              </w:rPr>
              <w:t>l</w:t>
            </w:r>
            <w:r w:rsidRPr="00352805">
              <w:rPr>
                <w:sz w:val="28"/>
                <w:szCs w:val="28"/>
                <w:lang w:eastAsia="ja-JP"/>
              </w:rPr>
              <w:t>di</w:t>
            </w:r>
            <w:r w:rsidR="00B3114A" w:rsidRPr="00352805">
              <w:rPr>
                <w:sz w:val="28"/>
                <w:szCs w:val="28"/>
                <w:lang w:eastAsia="ja-JP"/>
              </w:rPr>
              <w:t>sk</w:t>
            </w:r>
            <w:r w:rsidRPr="00352805">
              <w:rPr>
                <w:sz w:val="28"/>
                <w:szCs w:val="28"/>
                <w:lang w:eastAsia="ja-JP"/>
              </w:rPr>
              <w:t>ussion och frågor</w:t>
            </w:r>
            <w:r w:rsidR="00263100">
              <w:rPr>
                <w:sz w:val="28"/>
                <w:szCs w:val="28"/>
                <w:lang w:eastAsia="ja-JP"/>
              </w:rPr>
              <w:t xml:space="preserve"> med moderator </w:t>
            </w:r>
            <w:r w:rsidRPr="00352805">
              <w:rPr>
                <w:sz w:val="28"/>
                <w:szCs w:val="28"/>
                <w:lang w:eastAsia="ja-JP"/>
              </w:rPr>
              <w:t>Mi</w:t>
            </w:r>
            <w:r w:rsidR="00E6500B">
              <w:rPr>
                <w:sz w:val="28"/>
                <w:szCs w:val="28"/>
                <w:lang w:eastAsia="ja-JP"/>
              </w:rPr>
              <w:t>ch</w:t>
            </w:r>
            <w:r w:rsidRPr="00352805">
              <w:rPr>
                <w:sz w:val="28"/>
                <w:szCs w:val="28"/>
                <w:lang w:eastAsia="ja-JP"/>
              </w:rPr>
              <w:t>a</w:t>
            </w:r>
            <w:r w:rsidR="00A70F4B" w:rsidRPr="00352805">
              <w:rPr>
                <w:sz w:val="28"/>
                <w:szCs w:val="28"/>
                <w:lang w:eastAsia="ja-JP"/>
              </w:rPr>
              <w:t>el</w:t>
            </w:r>
            <w:r w:rsidR="00F14622" w:rsidRPr="00352805">
              <w:rPr>
                <w:sz w:val="28"/>
                <w:szCs w:val="28"/>
                <w:lang w:eastAsia="ja-JP"/>
              </w:rPr>
              <w:t xml:space="preserve"> Mazya,</w:t>
            </w:r>
            <w:r w:rsidR="004E6A3B" w:rsidRPr="00352805">
              <w:rPr>
                <w:sz w:val="28"/>
                <w:szCs w:val="28"/>
                <w:lang w:eastAsia="ja-JP"/>
              </w:rPr>
              <w:t xml:space="preserve">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="004E6A3B" w:rsidRPr="00352805">
              <w:rPr>
                <w:sz w:val="28"/>
                <w:szCs w:val="28"/>
                <w:lang w:eastAsia="ja-JP"/>
              </w:rPr>
              <w:t>eurolog</w:t>
            </w:r>
            <w:r w:rsidR="006F6825" w:rsidRPr="00352805">
              <w:rPr>
                <w:sz w:val="28"/>
                <w:szCs w:val="28"/>
                <w:lang w:eastAsia="ja-JP"/>
              </w:rPr>
              <w:t xml:space="preserve">, </w:t>
            </w:r>
            <w:r w:rsidR="00263100">
              <w:rPr>
                <w:sz w:val="28"/>
                <w:szCs w:val="28"/>
                <w:lang w:eastAsia="ja-JP"/>
              </w:rPr>
              <w:t>Karolinska</w:t>
            </w:r>
          </w:p>
        </w:tc>
      </w:tr>
      <w:tr w:rsidR="00C60DB2" w:rsidRPr="00352805" w14:paraId="057CC4CD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403F63" w14:textId="05576FCD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7077" w:type="dxa"/>
          </w:tcPr>
          <w:p w14:paraId="7ECC7A4C" w14:textId="3D231132" w:rsidR="00C60DB2" w:rsidRPr="00352805" w:rsidRDefault="00C60DB2" w:rsidP="00C60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</w:p>
        </w:tc>
      </w:tr>
      <w:tr w:rsidR="00C60DB2" w:rsidRPr="00352805" w14:paraId="7BFC5B1A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96A472" w14:textId="77777777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7077" w:type="dxa"/>
          </w:tcPr>
          <w:p w14:paraId="142F7731" w14:textId="38D44DE3" w:rsidR="00C60DB2" w:rsidRPr="00352805" w:rsidRDefault="00C60DB2" w:rsidP="00C6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</w:p>
        </w:tc>
      </w:tr>
      <w:tr w:rsidR="00C60DB2" w:rsidRPr="00352805" w14:paraId="2E662B5B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B3FFF84" w14:textId="77777777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16.00-17.00</w:t>
            </w:r>
          </w:p>
        </w:tc>
        <w:tc>
          <w:tcPr>
            <w:tcW w:w="7077" w:type="dxa"/>
            <w:hideMark/>
          </w:tcPr>
          <w:p w14:paraId="013A233A" w14:textId="77777777" w:rsidR="00C60DB2" w:rsidRPr="00352805" w:rsidRDefault="00C60DB2" w:rsidP="00C60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Årsmöte ANS</w:t>
            </w:r>
          </w:p>
        </w:tc>
      </w:tr>
      <w:tr w:rsidR="00C60DB2" w:rsidRPr="00352805" w14:paraId="01B47C45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09A203F" w14:textId="174093FD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17.30</w:t>
            </w:r>
            <w:r w:rsidR="000616A8" w:rsidRPr="00352805">
              <w:rPr>
                <w:sz w:val="28"/>
                <w:szCs w:val="28"/>
                <w:lang w:eastAsia="ja-JP"/>
              </w:rPr>
              <w:t>-18.30</w:t>
            </w:r>
          </w:p>
        </w:tc>
        <w:tc>
          <w:tcPr>
            <w:tcW w:w="7077" w:type="dxa"/>
            <w:hideMark/>
          </w:tcPr>
          <w:p w14:paraId="53D3DC3A" w14:textId="563CBDEF" w:rsidR="00C60DB2" w:rsidRPr="00352805" w:rsidRDefault="00C60DB2" w:rsidP="00C6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Social</w:t>
            </w:r>
            <w:r w:rsidR="00C152BC" w:rsidRPr="00352805">
              <w:rPr>
                <w:sz w:val="28"/>
                <w:szCs w:val="28"/>
                <w:lang w:eastAsia="ja-JP"/>
              </w:rPr>
              <w:t>t</w:t>
            </w:r>
            <w:r w:rsidRPr="00352805">
              <w:rPr>
                <w:sz w:val="28"/>
                <w:szCs w:val="28"/>
                <w:lang w:eastAsia="ja-JP"/>
              </w:rPr>
              <w:t xml:space="preserve"> program: </w:t>
            </w:r>
            <w:r w:rsidR="006C7F52">
              <w:rPr>
                <w:sz w:val="28"/>
                <w:szCs w:val="28"/>
                <w:lang w:eastAsia="ja-JP"/>
              </w:rPr>
              <w:t xml:space="preserve">Sandgrund </w:t>
            </w:r>
            <w:r w:rsidRPr="00352805">
              <w:rPr>
                <w:sz w:val="28"/>
                <w:szCs w:val="28"/>
                <w:lang w:eastAsia="ja-JP"/>
              </w:rPr>
              <w:t>Lars Lerin</w:t>
            </w:r>
          </w:p>
        </w:tc>
      </w:tr>
      <w:tr w:rsidR="00C60DB2" w:rsidRPr="00352805" w14:paraId="2C984897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410211C" w14:textId="77777777" w:rsidR="00C60DB2" w:rsidRPr="00352805" w:rsidRDefault="00C60DB2" w:rsidP="00C60DB2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19.00</w:t>
            </w:r>
          </w:p>
        </w:tc>
        <w:tc>
          <w:tcPr>
            <w:tcW w:w="7077" w:type="dxa"/>
            <w:hideMark/>
          </w:tcPr>
          <w:p w14:paraId="79D2F1EF" w14:textId="0A9CCB22" w:rsidR="00C60DB2" w:rsidRPr="00352805" w:rsidRDefault="00C60DB2" w:rsidP="00C60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Middag på Naviero</w:t>
            </w:r>
          </w:p>
        </w:tc>
      </w:tr>
    </w:tbl>
    <w:p w14:paraId="69258D43" w14:textId="77777777" w:rsidR="008E6E01" w:rsidRPr="00352805" w:rsidRDefault="008E6E01" w:rsidP="008E6E01">
      <w:pPr>
        <w:rPr>
          <w:sz w:val="28"/>
          <w:szCs w:val="28"/>
        </w:rPr>
      </w:pPr>
    </w:p>
    <w:tbl>
      <w:tblPr>
        <w:tblStyle w:val="Listtabell1ljus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8E6E01" w:rsidRPr="00352805" w14:paraId="0C78DF17" w14:textId="77777777" w:rsidTr="00352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0A93D52" w14:textId="5265664B" w:rsidR="008E6E01" w:rsidRPr="00352805" w:rsidRDefault="000616A8">
            <w:pPr>
              <w:rPr>
                <w:b w:val="0"/>
                <w:bCs w:val="0"/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Fredag 2/2</w:t>
            </w:r>
          </w:p>
        </w:tc>
        <w:tc>
          <w:tcPr>
            <w:tcW w:w="7077" w:type="dxa"/>
          </w:tcPr>
          <w:p w14:paraId="57A267E7" w14:textId="77777777" w:rsidR="008E6E01" w:rsidRPr="00352805" w:rsidRDefault="008E6E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</w:p>
        </w:tc>
      </w:tr>
      <w:tr w:rsidR="008E6E01" w:rsidRPr="00352805" w14:paraId="61FBDF74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413247D" w14:textId="7B51FB2E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8.00-</w:t>
            </w:r>
            <w:r w:rsidR="002E2F57" w:rsidRPr="00352805">
              <w:rPr>
                <w:sz w:val="28"/>
                <w:szCs w:val="28"/>
                <w:lang w:eastAsia="ja-JP"/>
              </w:rPr>
              <w:t>08.40</w:t>
            </w:r>
          </w:p>
        </w:tc>
        <w:tc>
          <w:tcPr>
            <w:tcW w:w="7077" w:type="dxa"/>
            <w:hideMark/>
          </w:tcPr>
          <w:p w14:paraId="3D6B8C8D" w14:textId="288F1A0A" w:rsidR="008E6E01" w:rsidRPr="00352805" w:rsidRDefault="003A5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Reperfusionsbehandling</w:t>
            </w:r>
            <w:r w:rsidR="008E6E01" w:rsidRPr="00352805">
              <w:rPr>
                <w:sz w:val="28"/>
                <w:szCs w:val="28"/>
                <w:lang w:eastAsia="ja-JP"/>
              </w:rPr>
              <w:t xml:space="preserve"> vid graviditet</w:t>
            </w:r>
            <w:r w:rsidR="00663FFC">
              <w:rPr>
                <w:sz w:val="28"/>
                <w:szCs w:val="28"/>
                <w:lang w:eastAsia="ja-JP"/>
              </w:rPr>
              <w:t>, Boris Keselmann</w:t>
            </w:r>
            <w:r w:rsidR="002775AC">
              <w:rPr>
                <w:sz w:val="28"/>
                <w:szCs w:val="28"/>
                <w:lang w:eastAsia="ja-JP"/>
              </w:rPr>
              <w:t>, Karolinska</w:t>
            </w:r>
          </w:p>
        </w:tc>
      </w:tr>
      <w:tr w:rsidR="007B07E2" w:rsidRPr="006B72CF" w14:paraId="45A57AEE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CFD974D" w14:textId="064B0F55" w:rsidR="007B07E2" w:rsidRPr="00352805" w:rsidRDefault="007B07E2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8</w:t>
            </w:r>
            <w:r w:rsidR="002E2F57" w:rsidRPr="00352805">
              <w:rPr>
                <w:sz w:val="28"/>
                <w:szCs w:val="28"/>
                <w:lang w:eastAsia="ja-JP"/>
              </w:rPr>
              <w:t>.40-09.20</w:t>
            </w:r>
          </w:p>
        </w:tc>
        <w:tc>
          <w:tcPr>
            <w:tcW w:w="7077" w:type="dxa"/>
          </w:tcPr>
          <w:p w14:paraId="17A23A5B" w14:textId="2DC90637" w:rsidR="007B07E2" w:rsidRPr="006B72CF" w:rsidRDefault="006B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eastAsia="ja-JP"/>
              </w:rPr>
              <w:t>Strategier vid antiepileptiskt b</w:t>
            </w:r>
            <w:r w:rsidRPr="007C5B7D">
              <w:rPr>
                <w:sz w:val="28"/>
                <w:szCs w:val="28"/>
                <w:lang w:eastAsia="ja-JP"/>
              </w:rPr>
              <w:t xml:space="preserve">ehandling </w:t>
            </w:r>
            <w:r>
              <w:rPr>
                <w:sz w:val="28"/>
                <w:szCs w:val="28"/>
                <w:lang w:eastAsia="ja-JP"/>
              </w:rPr>
              <w:t xml:space="preserve">samt </w:t>
            </w:r>
            <w:r w:rsidRPr="007C5B7D">
              <w:rPr>
                <w:sz w:val="28"/>
                <w:szCs w:val="28"/>
                <w:lang w:eastAsia="ja-JP"/>
              </w:rPr>
              <w:t>status epilepti</w:t>
            </w:r>
            <w:r>
              <w:rPr>
                <w:sz w:val="28"/>
                <w:szCs w:val="28"/>
                <w:lang w:eastAsia="ja-JP"/>
              </w:rPr>
              <w:t>c</w:t>
            </w:r>
            <w:r w:rsidRPr="007C5B7D">
              <w:rPr>
                <w:sz w:val="28"/>
                <w:szCs w:val="28"/>
                <w:lang w:eastAsia="ja-JP"/>
              </w:rPr>
              <w:t xml:space="preserve">us </w:t>
            </w:r>
            <w:r>
              <w:rPr>
                <w:sz w:val="28"/>
                <w:szCs w:val="28"/>
                <w:lang w:eastAsia="ja-JP"/>
              </w:rPr>
              <w:t>vid graviditet.</w:t>
            </w:r>
            <w:r w:rsidRPr="007C5B7D">
              <w:rPr>
                <w:sz w:val="28"/>
                <w:szCs w:val="28"/>
                <w:lang w:eastAsia="ja-JP"/>
              </w:rPr>
              <w:t xml:space="preserve"> </w:t>
            </w:r>
            <w:r w:rsidRPr="00FF4872">
              <w:rPr>
                <w:sz w:val="28"/>
                <w:szCs w:val="28"/>
                <w:lang w:eastAsia="ja-JP"/>
              </w:rPr>
              <w:t xml:space="preserve">Raana Shafiei, Neurolog, </w:t>
            </w:r>
            <w:r w:rsidR="00263100">
              <w:rPr>
                <w:sz w:val="28"/>
                <w:szCs w:val="28"/>
                <w:lang w:eastAsia="ja-JP"/>
              </w:rPr>
              <w:t>Karolinska</w:t>
            </w:r>
          </w:p>
        </w:tc>
      </w:tr>
      <w:tr w:rsidR="008E6E01" w:rsidRPr="00352805" w14:paraId="73B0059F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6B84401" w14:textId="09BE3D39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9.</w:t>
            </w:r>
            <w:r w:rsidR="002E2F57" w:rsidRPr="00352805">
              <w:rPr>
                <w:sz w:val="28"/>
                <w:szCs w:val="28"/>
                <w:lang w:eastAsia="ja-JP"/>
              </w:rPr>
              <w:t>2</w:t>
            </w:r>
            <w:r w:rsidRPr="00352805">
              <w:rPr>
                <w:sz w:val="28"/>
                <w:szCs w:val="28"/>
                <w:lang w:eastAsia="ja-JP"/>
              </w:rPr>
              <w:t>0-10.00</w:t>
            </w:r>
          </w:p>
        </w:tc>
        <w:tc>
          <w:tcPr>
            <w:tcW w:w="7077" w:type="dxa"/>
            <w:hideMark/>
          </w:tcPr>
          <w:p w14:paraId="36158C31" w14:textId="38B6D706" w:rsidR="008E6E01" w:rsidRPr="00352805" w:rsidRDefault="008E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 xml:space="preserve">Akut ryggmärg </w:t>
            </w:r>
            <w:r w:rsidR="000616A8" w:rsidRPr="00352805">
              <w:rPr>
                <w:sz w:val="28"/>
                <w:szCs w:val="28"/>
                <w:lang w:eastAsia="ja-JP"/>
              </w:rPr>
              <w:t xml:space="preserve">- </w:t>
            </w:r>
            <w:r w:rsidRPr="00352805">
              <w:rPr>
                <w:sz w:val="28"/>
                <w:szCs w:val="28"/>
                <w:lang w:eastAsia="ja-JP"/>
              </w:rPr>
              <w:t>Ni</w:t>
            </w:r>
            <w:r w:rsidR="005A381C">
              <w:rPr>
                <w:sz w:val="28"/>
                <w:szCs w:val="28"/>
                <w:lang w:eastAsia="ja-JP"/>
              </w:rPr>
              <w:t>c</w:t>
            </w:r>
            <w:r w:rsidRPr="00352805">
              <w:rPr>
                <w:sz w:val="28"/>
                <w:szCs w:val="28"/>
                <w:lang w:eastAsia="ja-JP"/>
              </w:rPr>
              <w:t>las Lange</w:t>
            </w:r>
            <w:r w:rsidR="007A754D" w:rsidRPr="00352805">
              <w:rPr>
                <w:sz w:val="28"/>
                <w:szCs w:val="28"/>
                <w:lang w:eastAsia="ja-JP"/>
              </w:rPr>
              <w:t xml:space="preserve">,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="007A754D" w:rsidRPr="00352805">
              <w:rPr>
                <w:sz w:val="28"/>
                <w:szCs w:val="28"/>
                <w:lang w:eastAsia="ja-JP"/>
              </w:rPr>
              <w:t>eurolog, USÖ</w:t>
            </w:r>
          </w:p>
        </w:tc>
      </w:tr>
      <w:tr w:rsidR="008E6E01" w:rsidRPr="00352805" w14:paraId="308EF9FB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42D48C17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10.00-10.30</w:t>
            </w:r>
          </w:p>
        </w:tc>
        <w:tc>
          <w:tcPr>
            <w:tcW w:w="7077" w:type="dxa"/>
            <w:hideMark/>
          </w:tcPr>
          <w:p w14:paraId="6F0F1469" w14:textId="77777777" w:rsidR="008E6E01" w:rsidRPr="00352805" w:rsidRDefault="008E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Fika</w:t>
            </w:r>
          </w:p>
        </w:tc>
      </w:tr>
      <w:tr w:rsidR="008E6E01" w:rsidRPr="00352805" w14:paraId="3ACEF809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818D325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10.30-11.15</w:t>
            </w:r>
          </w:p>
        </w:tc>
        <w:tc>
          <w:tcPr>
            <w:tcW w:w="7077" w:type="dxa"/>
            <w:hideMark/>
          </w:tcPr>
          <w:p w14:paraId="6B691EC9" w14:textId="586581B3" w:rsidR="008E6E01" w:rsidRPr="00352805" w:rsidRDefault="008E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 xml:space="preserve">Akut medvetslöshet, falldiskussion. </w:t>
            </w:r>
            <w:r w:rsidR="000616A8" w:rsidRPr="00352805">
              <w:rPr>
                <w:sz w:val="28"/>
                <w:szCs w:val="28"/>
                <w:lang w:eastAsia="ja-JP"/>
              </w:rPr>
              <w:t>Neurologen, CSK</w:t>
            </w:r>
          </w:p>
        </w:tc>
      </w:tr>
      <w:tr w:rsidR="008E6E01" w:rsidRPr="00352805" w14:paraId="5C1723EA" w14:textId="77777777" w:rsidTr="00352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10E4437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11.15-12.00</w:t>
            </w:r>
          </w:p>
        </w:tc>
        <w:tc>
          <w:tcPr>
            <w:tcW w:w="7077" w:type="dxa"/>
            <w:hideMark/>
          </w:tcPr>
          <w:p w14:paraId="0B5BCEBF" w14:textId="0524F6EB" w:rsidR="008E6E01" w:rsidRPr="00352805" w:rsidRDefault="008E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Neurointensivvård/</w:t>
            </w:r>
            <w:r w:rsidR="006C7F52">
              <w:rPr>
                <w:sz w:val="28"/>
                <w:szCs w:val="28"/>
                <w:lang w:eastAsia="ja-JP"/>
              </w:rPr>
              <w:t>i</w:t>
            </w:r>
            <w:r w:rsidRPr="00352805">
              <w:rPr>
                <w:sz w:val="28"/>
                <w:szCs w:val="28"/>
                <w:lang w:eastAsia="ja-JP"/>
              </w:rPr>
              <w:t>ntermediärvård för neurologisk</w:t>
            </w:r>
            <w:r w:rsidR="006C7F52">
              <w:rPr>
                <w:sz w:val="28"/>
                <w:szCs w:val="28"/>
                <w:lang w:eastAsia="ja-JP"/>
              </w:rPr>
              <w:t>t</w:t>
            </w:r>
            <w:r w:rsidRPr="00352805">
              <w:rPr>
                <w:sz w:val="28"/>
                <w:szCs w:val="28"/>
                <w:lang w:eastAsia="ja-JP"/>
              </w:rPr>
              <w:t xml:space="preserve"> sjuka patienter med fokus på vad som kan erbjudas på länsnivå,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Pr="00352805">
              <w:rPr>
                <w:sz w:val="28"/>
                <w:szCs w:val="28"/>
                <w:lang w:eastAsia="ja-JP"/>
              </w:rPr>
              <w:t xml:space="preserve">eurolog och </w:t>
            </w:r>
            <w:r w:rsidR="00263100">
              <w:rPr>
                <w:sz w:val="28"/>
                <w:szCs w:val="28"/>
                <w:lang w:eastAsia="ja-JP"/>
              </w:rPr>
              <w:t>N</w:t>
            </w:r>
            <w:r w:rsidRPr="00352805">
              <w:rPr>
                <w:sz w:val="28"/>
                <w:szCs w:val="28"/>
                <w:lang w:eastAsia="ja-JP"/>
              </w:rPr>
              <w:t>arkosläkare</w:t>
            </w:r>
            <w:r w:rsidR="00253260" w:rsidRPr="00352805">
              <w:rPr>
                <w:sz w:val="28"/>
                <w:szCs w:val="28"/>
                <w:lang w:eastAsia="ja-JP"/>
              </w:rPr>
              <w:t xml:space="preserve"> </w:t>
            </w:r>
            <w:r w:rsidR="000616A8" w:rsidRPr="00352805">
              <w:rPr>
                <w:sz w:val="28"/>
                <w:szCs w:val="28"/>
                <w:lang w:eastAsia="ja-JP"/>
              </w:rPr>
              <w:t>CSK</w:t>
            </w:r>
          </w:p>
        </w:tc>
      </w:tr>
      <w:tr w:rsidR="008E6E01" w:rsidRPr="00352805" w14:paraId="6B08029B" w14:textId="77777777" w:rsidTr="0035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EC9C07D" w14:textId="77777777" w:rsidR="008E6E01" w:rsidRPr="00352805" w:rsidRDefault="008E6E01">
            <w:pPr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12.00</w:t>
            </w:r>
          </w:p>
        </w:tc>
        <w:tc>
          <w:tcPr>
            <w:tcW w:w="7077" w:type="dxa"/>
            <w:hideMark/>
          </w:tcPr>
          <w:p w14:paraId="1CEA7E9D" w14:textId="77777777" w:rsidR="008E6E01" w:rsidRPr="00352805" w:rsidRDefault="008E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ja-JP"/>
              </w:rPr>
            </w:pPr>
            <w:r w:rsidRPr="00352805">
              <w:rPr>
                <w:sz w:val="28"/>
                <w:szCs w:val="28"/>
                <w:lang w:eastAsia="ja-JP"/>
              </w:rPr>
              <w:t>Lunch</w:t>
            </w:r>
          </w:p>
        </w:tc>
      </w:tr>
    </w:tbl>
    <w:p w14:paraId="0537F812" w14:textId="77777777" w:rsidR="00565886" w:rsidRPr="00352805" w:rsidRDefault="00565886">
      <w:pPr>
        <w:rPr>
          <w:sz w:val="28"/>
          <w:szCs w:val="28"/>
        </w:rPr>
      </w:pPr>
    </w:p>
    <w:p w14:paraId="1FC55B83" w14:textId="77777777" w:rsidR="002920B3" w:rsidRPr="00352805" w:rsidRDefault="002920B3">
      <w:pPr>
        <w:rPr>
          <w:sz w:val="28"/>
          <w:szCs w:val="28"/>
        </w:rPr>
      </w:pPr>
    </w:p>
    <w:p w14:paraId="33EB0838" w14:textId="65DE78A6" w:rsidR="00475CFE" w:rsidRPr="00352805" w:rsidRDefault="002920B3" w:rsidP="002920B3">
      <w:pPr>
        <w:rPr>
          <w:b/>
          <w:bCs/>
          <w:sz w:val="28"/>
          <w:szCs w:val="28"/>
        </w:rPr>
      </w:pPr>
      <w:r w:rsidRPr="00352805">
        <w:rPr>
          <w:b/>
          <w:bCs/>
          <w:sz w:val="28"/>
          <w:szCs w:val="28"/>
        </w:rPr>
        <w:t>Anmälan:</w:t>
      </w:r>
    </w:p>
    <w:p w14:paraId="19CADEBF" w14:textId="696F181E" w:rsidR="006C7F52" w:rsidRPr="006C7F52" w:rsidRDefault="002920B3" w:rsidP="00090EA9">
      <w:pPr>
        <w:rPr>
          <w:sz w:val="28"/>
          <w:szCs w:val="28"/>
        </w:rPr>
      </w:pPr>
      <w:r w:rsidRPr="002920B3">
        <w:rPr>
          <w:sz w:val="28"/>
          <w:szCs w:val="28"/>
        </w:rPr>
        <w:t xml:space="preserve">Mötesavgiften är </w:t>
      </w:r>
      <w:r w:rsidRPr="00352805">
        <w:rPr>
          <w:sz w:val="28"/>
          <w:szCs w:val="28"/>
        </w:rPr>
        <w:t>2.8</w:t>
      </w:r>
      <w:r w:rsidRPr="002920B3">
        <w:rPr>
          <w:sz w:val="28"/>
          <w:szCs w:val="28"/>
        </w:rPr>
        <w:t xml:space="preserve">00 kr där fika, två luncher och middag exklusive dryck </w:t>
      </w:r>
      <w:r w:rsidR="00B66B61" w:rsidRPr="00352805">
        <w:rPr>
          <w:sz w:val="28"/>
          <w:szCs w:val="28"/>
        </w:rPr>
        <w:t xml:space="preserve">samt besöket på museet </w:t>
      </w:r>
      <w:r w:rsidRPr="002920B3">
        <w:rPr>
          <w:sz w:val="28"/>
          <w:szCs w:val="28"/>
        </w:rPr>
        <w:t xml:space="preserve">ingår. Anmälan sker genom inbetalning av avgiften till något av föreningens gironummer senast den </w:t>
      </w:r>
      <w:r w:rsidR="001176B5" w:rsidRPr="00352805">
        <w:rPr>
          <w:sz w:val="28"/>
          <w:szCs w:val="28"/>
        </w:rPr>
        <w:t>17</w:t>
      </w:r>
      <w:r w:rsidRPr="002920B3">
        <w:rPr>
          <w:sz w:val="28"/>
          <w:szCs w:val="28"/>
        </w:rPr>
        <w:t xml:space="preserve"> januari 20</w:t>
      </w:r>
      <w:r w:rsidR="00BF7C6B" w:rsidRPr="00352805">
        <w:rPr>
          <w:sz w:val="28"/>
          <w:szCs w:val="28"/>
        </w:rPr>
        <w:t>24</w:t>
      </w:r>
      <w:r w:rsidR="00090EA9" w:rsidRPr="00352805">
        <w:rPr>
          <w:sz w:val="28"/>
          <w:szCs w:val="28"/>
        </w:rPr>
        <w:t xml:space="preserve">. </w:t>
      </w:r>
      <w:hyperlink r:id="rId5" w:history="1">
        <w:r w:rsidR="006C7F52">
          <w:rPr>
            <w:rStyle w:val="Hyperlnk"/>
            <w:sz w:val="28"/>
            <w:szCs w:val="28"/>
          </w:rPr>
          <w:t>Till anmälan:</w:t>
        </w:r>
      </w:hyperlink>
      <w:r w:rsidR="006C7F52">
        <w:rPr>
          <w:sz w:val="28"/>
          <w:szCs w:val="28"/>
        </w:rPr>
        <w:t xml:space="preserve"> </w:t>
      </w:r>
    </w:p>
    <w:p w14:paraId="05AE6CA9" w14:textId="77777777" w:rsidR="002920B3" w:rsidRPr="00352805" w:rsidRDefault="002920B3">
      <w:pPr>
        <w:rPr>
          <w:sz w:val="28"/>
          <w:szCs w:val="28"/>
        </w:rPr>
      </w:pPr>
    </w:p>
    <w:sectPr w:rsidR="002920B3" w:rsidRPr="0035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1"/>
    <w:rsid w:val="0002764B"/>
    <w:rsid w:val="0005034E"/>
    <w:rsid w:val="000616A8"/>
    <w:rsid w:val="00067C88"/>
    <w:rsid w:val="00090EA9"/>
    <w:rsid w:val="000F3950"/>
    <w:rsid w:val="001176B5"/>
    <w:rsid w:val="001B1AA1"/>
    <w:rsid w:val="001B29B2"/>
    <w:rsid w:val="00253260"/>
    <w:rsid w:val="00263100"/>
    <w:rsid w:val="002775AC"/>
    <w:rsid w:val="002920B3"/>
    <w:rsid w:val="002E2F57"/>
    <w:rsid w:val="003211C8"/>
    <w:rsid w:val="00352805"/>
    <w:rsid w:val="003A1E3B"/>
    <w:rsid w:val="003A570D"/>
    <w:rsid w:val="003B4D41"/>
    <w:rsid w:val="003B5510"/>
    <w:rsid w:val="004000FB"/>
    <w:rsid w:val="00406B8E"/>
    <w:rsid w:val="00446485"/>
    <w:rsid w:val="004700A9"/>
    <w:rsid w:val="00475CFE"/>
    <w:rsid w:val="004E6A3B"/>
    <w:rsid w:val="00542DED"/>
    <w:rsid w:val="00565886"/>
    <w:rsid w:val="00572626"/>
    <w:rsid w:val="005A381C"/>
    <w:rsid w:val="005A6F98"/>
    <w:rsid w:val="005F75F7"/>
    <w:rsid w:val="00605327"/>
    <w:rsid w:val="00663FFC"/>
    <w:rsid w:val="00672304"/>
    <w:rsid w:val="00696EEE"/>
    <w:rsid w:val="006B72CF"/>
    <w:rsid w:val="006C7F52"/>
    <w:rsid w:val="006F6825"/>
    <w:rsid w:val="0071272A"/>
    <w:rsid w:val="0071691C"/>
    <w:rsid w:val="007376B2"/>
    <w:rsid w:val="00754C73"/>
    <w:rsid w:val="00776BD3"/>
    <w:rsid w:val="007A754D"/>
    <w:rsid w:val="007B07E2"/>
    <w:rsid w:val="007D53B9"/>
    <w:rsid w:val="008464C0"/>
    <w:rsid w:val="00877131"/>
    <w:rsid w:val="008A3488"/>
    <w:rsid w:val="008D6B18"/>
    <w:rsid w:val="008E6E01"/>
    <w:rsid w:val="0095536E"/>
    <w:rsid w:val="00A70F4B"/>
    <w:rsid w:val="00B06E82"/>
    <w:rsid w:val="00B3114A"/>
    <w:rsid w:val="00B66B61"/>
    <w:rsid w:val="00B94C4D"/>
    <w:rsid w:val="00BE7CD2"/>
    <w:rsid w:val="00BF7C6B"/>
    <w:rsid w:val="00C11150"/>
    <w:rsid w:val="00C152BC"/>
    <w:rsid w:val="00C20328"/>
    <w:rsid w:val="00C24141"/>
    <w:rsid w:val="00C60DB2"/>
    <w:rsid w:val="00C846AE"/>
    <w:rsid w:val="00D22388"/>
    <w:rsid w:val="00D84FF7"/>
    <w:rsid w:val="00DA0E47"/>
    <w:rsid w:val="00DB53DD"/>
    <w:rsid w:val="00DC136E"/>
    <w:rsid w:val="00DF00E1"/>
    <w:rsid w:val="00E0720A"/>
    <w:rsid w:val="00E42534"/>
    <w:rsid w:val="00E625B8"/>
    <w:rsid w:val="00E6500B"/>
    <w:rsid w:val="00ED3737"/>
    <w:rsid w:val="00F01CCA"/>
    <w:rsid w:val="00F14622"/>
    <w:rsid w:val="00F41D1B"/>
    <w:rsid w:val="00F53B91"/>
    <w:rsid w:val="00F74739"/>
    <w:rsid w:val="00F860B3"/>
    <w:rsid w:val="00FD6C86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5AA0"/>
  <w15:chartTrackingRefBased/>
  <w15:docId w15:val="{2848D27B-6292-44C2-B3A4-370DC5C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01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6E01"/>
    <w:pPr>
      <w:spacing w:after="0" w:line="240" w:lineRule="auto"/>
    </w:pPr>
    <w:rPr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6frgstark">
    <w:name w:val="List Table 6 Colorful"/>
    <w:basedOn w:val="Normaltabell"/>
    <w:uiPriority w:val="51"/>
    <w:rsid w:val="00061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">
    <w:name w:val="Grid Table 2"/>
    <w:basedOn w:val="Normaltabell"/>
    <w:uiPriority w:val="47"/>
    <w:rsid w:val="000616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">
    <w:name w:val="Grid Table 6 Colorful"/>
    <w:basedOn w:val="Normaltabell"/>
    <w:uiPriority w:val="51"/>
    <w:rsid w:val="00061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">
    <w:name w:val="List Table 1 Light"/>
    <w:basedOn w:val="Normaltabell"/>
    <w:uiPriority w:val="46"/>
    <w:rsid w:val="00061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3528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280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52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2v3ao7Io90OpT29IlKxgJNQb2jbob_NEhN0ELuJkIihUM1RGVEZRVEEzUkFCRE0wSTZROUFUTFUxRC4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Andler</dc:creator>
  <cp:keywords/>
  <dc:description/>
  <cp:lastModifiedBy>Gråhamn Olof</cp:lastModifiedBy>
  <cp:revision>2</cp:revision>
  <dcterms:created xsi:type="dcterms:W3CDTF">2024-01-16T11:24:00Z</dcterms:created>
  <dcterms:modified xsi:type="dcterms:W3CDTF">2024-01-16T11:24:00Z</dcterms:modified>
</cp:coreProperties>
</file>